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EF" w:rsidRDefault="00E55E9B" w:rsidP="004D36EF">
      <w:pPr>
        <w:rPr>
          <w:rFonts w:ascii="Calibri" w:hAnsi="Calibri"/>
          <w:noProof/>
          <w:color w:val="1F497D"/>
          <w:sz w:val="22"/>
          <w:szCs w:val="22"/>
        </w:rPr>
      </w:pPr>
      <w:r>
        <w:rPr>
          <w:rFonts w:ascii="Calibri" w:hAnsi="Calibri"/>
          <w:noProof/>
          <w:color w:val="1F497D"/>
          <w:sz w:val="22"/>
          <w:szCs w:val="22"/>
        </w:rPr>
        <w:drawing>
          <wp:inline distT="0" distB="0" distL="0" distR="0">
            <wp:extent cx="6750685" cy="86378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750685" cy="863780"/>
                    </a:xfrm>
                    <a:prstGeom prst="rect">
                      <a:avLst/>
                    </a:prstGeom>
                    <a:noFill/>
                    <a:ln w="9525">
                      <a:noFill/>
                      <a:miter lim="800000"/>
                      <a:headEnd/>
                      <a:tailEnd/>
                    </a:ln>
                  </pic:spPr>
                </pic:pic>
              </a:graphicData>
            </a:graphic>
          </wp:inline>
        </w:drawing>
      </w:r>
    </w:p>
    <w:p w:rsidR="004C182D" w:rsidRDefault="004C182D" w:rsidP="004D36EF">
      <w:pPr>
        <w:pStyle w:val="Nessunaspaziatura"/>
        <w:jc w:val="center"/>
        <w:rPr>
          <w:rFonts w:ascii="Calibri" w:hAnsi="Calibri" w:cs="Times New Roman"/>
          <w:noProof/>
          <w:color w:val="1F497D"/>
          <w:spacing w:val="2"/>
          <w:lang w:eastAsia="it-IT"/>
        </w:rPr>
      </w:pPr>
    </w:p>
    <w:p w:rsidR="00236B96" w:rsidRDefault="00F40EF1" w:rsidP="00A66C45">
      <w:pPr>
        <w:pStyle w:val="Nessunaspaziatura"/>
        <w:tabs>
          <w:tab w:val="left" w:pos="345"/>
        </w:tabs>
        <w:rPr>
          <w:rFonts w:ascii="Verdana" w:hAnsi="Verdana"/>
          <w:b/>
          <w:sz w:val="28"/>
          <w:szCs w:val="28"/>
        </w:rPr>
      </w:pPr>
      <w:r>
        <w:rPr>
          <w:rFonts w:ascii="Verdana" w:hAnsi="Verdana"/>
          <w:b/>
          <w:sz w:val="28"/>
          <w:szCs w:val="28"/>
        </w:rPr>
        <w:t>Comunicato Stampa N° 07</w:t>
      </w:r>
      <w:r w:rsidR="00A66C45">
        <w:rPr>
          <w:rFonts w:ascii="Verdana" w:hAnsi="Verdana"/>
          <w:b/>
          <w:sz w:val="28"/>
          <w:szCs w:val="28"/>
        </w:rPr>
        <w:t>.13</w:t>
      </w:r>
    </w:p>
    <w:p w:rsidR="00A66C45" w:rsidRDefault="00A66C45" w:rsidP="00A66C45">
      <w:pPr>
        <w:pStyle w:val="Nessunaspaziatura"/>
        <w:tabs>
          <w:tab w:val="left" w:pos="345"/>
        </w:tabs>
        <w:rPr>
          <w:rFonts w:ascii="Verdana" w:hAnsi="Verdana"/>
          <w:b/>
          <w:sz w:val="28"/>
          <w:szCs w:val="28"/>
        </w:rPr>
      </w:pPr>
      <w:r>
        <w:rPr>
          <w:rFonts w:ascii="Verdana" w:hAnsi="Verdana"/>
          <w:b/>
          <w:sz w:val="28"/>
          <w:szCs w:val="28"/>
        </w:rPr>
        <w:t>Campionato I</w:t>
      </w:r>
      <w:r w:rsidR="00EC0009">
        <w:rPr>
          <w:rFonts w:ascii="Verdana" w:hAnsi="Verdana"/>
          <w:b/>
          <w:sz w:val="28"/>
          <w:szCs w:val="28"/>
        </w:rPr>
        <w:t xml:space="preserve">taliano Trial Indoor        </w:t>
      </w:r>
      <w:r w:rsidR="00F40EF1">
        <w:rPr>
          <w:rFonts w:ascii="Verdana" w:hAnsi="Verdana"/>
          <w:b/>
          <w:sz w:val="28"/>
          <w:szCs w:val="28"/>
        </w:rPr>
        <w:t>5</w:t>
      </w:r>
      <w:r>
        <w:rPr>
          <w:rFonts w:ascii="Verdana" w:hAnsi="Verdana"/>
          <w:b/>
          <w:sz w:val="28"/>
          <w:szCs w:val="28"/>
        </w:rPr>
        <w:t>° Prova</w:t>
      </w:r>
      <w:r w:rsidR="00F40EF1">
        <w:rPr>
          <w:rFonts w:ascii="Verdana" w:hAnsi="Verdana"/>
          <w:b/>
          <w:sz w:val="28"/>
          <w:szCs w:val="28"/>
        </w:rPr>
        <w:t xml:space="preserve">              17.07</w:t>
      </w:r>
      <w:r w:rsidR="00F438D5">
        <w:rPr>
          <w:rFonts w:ascii="Verdana" w:hAnsi="Verdana"/>
          <w:b/>
          <w:sz w:val="28"/>
          <w:szCs w:val="28"/>
        </w:rPr>
        <w:t>.2013</w:t>
      </w:r>
    </w:p>
    <w:p w:rsidR="00F438D5" w:rsidRDefault="00F40EF1" w:rsidP="00A66C45">
      <w:pPr>
        <w:pStyle w:val="Nessunaspaziatura"/>
        <w:tabs>
          <w:tab w:val="left" w:pos="345"/>
        </w:tabs>
        <w:rPr>
          <w:rFonts w:ascii="Verdana" w:hAnsi="Verdana"/>
          <w:b/>
          <w:sz w:val="28"/>
          <w:szCs w:val="28"/>
        </w:rPr>
      </w:pPr>
      <w:r>
        <w:rPr>
          <w:rFonts w:ascii="Verdana" w:hAnsi="Verdana"/>
          <w:b/>
          <w:sz w:val="28"/>
          <w:szCs w:val="28"/>
        </w:rPr>
        <w:t>MC Lazzate</w:t>
      </w:r>
      <w:r w:rsidR="00B068C3">
        <w:rPr>
          <w:rFonts w:ascii="Verdana" w:hAnsi="Verdana"/>
          <w:b/>
          <w:sz w:val="28"/>
          <w:szCs w:val="28"/>
        </w:rPr>
        <w:t xml:space="preserve"> </w:t>
      </w:r>
      <w:r w:rsidR="00A37C02">
        <w:rPr>
          <w:rFonts w:ascii="Verdana" w:hAnsi="Verdana"/>
          <w:b/>
          <w:sz w:val="28"/>
          <w:szCs w:val="28"/>
        </w:rPr>
        <w:t xml:space="preserve">        </w:t>
      </w:r>
      <w:r>
        <w:rPr>
          <w:rFonts w:ascii="Verdana" w:hAnsi="Verdana"/>
          <w:b/>
          <w:sz w:val="28"/>
          <w:szCs w:val="28"/>
        </w:rPr>
        <w:t>Lanzada Valmalenco (SO)</w:t>
      </w:r>
      <w:r w:rsidR="00E02794">
        <w:rPr>
          <w:rFonts w:ascii="Verdana" w:hAnsi="Verdana"/>
          <w:b/>
          <w:sz w:val="28"/>
          <w:szCs w:val="28"/>
        </w:rPr>
        <w:t xml:space="preserve">     </w:t>
      </w:r>
      <w:r w:rsidR="00A37C02">
        <w:rPr>
          <w:rFonts w:ascii="Verdana" w:hAnsi="Verdana"/>
          <w:b/>
          <w:sz w:val="28"/>
          <w:szCs w:val="28"/>
        </w:rPr>
        <w:t xml:space="preserve">                Cronaca</w:t>
      </w:r>
    </w:p>
    <w:p w:rsidR="00EE1926" w:rsidRDefault="00EE1926" w:rsidP="00A66C45">
      <w:pPr>
        <w:pStyle w:val="Nessunaspaziatura"/>
        <w:tabs>
          <w:tab w:val="left" w:pos="345"/>
        </w:tabs>
        <w:rPr>
          <w:rFonts w:ascii="Verdana" w:hAnsi="Verdana"/>
          <w:b/>
          <w:sz w:val="28"/>
          <w:szCs w:val="28"/>
        </w:rPr>
      </w:pPr>
    </w:p>
    <w:p w:rsidR="00EE1926" w:rsidRDefault="00EE1926" w:rsidP="00EE1926">
      <w:pPr>
        <w:pStyle w:val="Nessunaspaziatura"/>
        <w:tabs>
          <w:tab w:val="left" w:pos="345"/>
        </w:tabs>
        <w:jc w:val="both"/>
        <w:rPr>
          <w:rFonts w:ascii="Verdana" w:hAnsi="Verdana"/>
          <w:sz w:val="28"/>
          <w:szCs w:val="28"/>
        </w:rPr>
      </w:pPr>
      <w:r>
        <w:rPr>
          <w:rFonts w:ascii="Verdana" w:hAnsi="Verdana"/>
          <w:sz w:val="28"/>
          <w:szCs w:val="28"/>
        </w:rPr>
        <w:t xml:space="preserve">Gran bella serata questa di Lanzada, che il MC Lazzate sia capace è cosa nota ma stasera ha realizzato veramente una gran serata di trial. Ed è oggi mercoledì 17 luglio 2013 che Matteo Grattarola (gas gas) incamera il primo Titolo Italiano quello per l’Indoor, non vince la gara ma realizza una super prestazione ingaggiando con Pere Borellas (gas gas) una lotta avvincente sino alla fine. Una fine che dichiara vincitore di giornata, dopo lo spareggio sulla zona uno, avendo i due, identico punteggio, lo spagnolo vincitore. Ulteriore bellissima prestazione è stata quella realizzata da Francesco Cabrini (beta 3D) che non solo entra in finale a quattro, ma si piazza terzo e secondo degli Italiani, con lui un Fabio Lenzi (beta 3D) che non solo non molla mai ed anche oggi è terzo sul podio di gara per gli italiani, ma quasi </w:t>
      </w:r>
      <w:proofErr w:type="spellStart"/>
      <w:r>
        <w:rPr>
          <w:rFonts w:ascii="Verdana" w:hAnsi="Verdana"/>
          <w:sz w:val="28"/>
          <w:szCs w:val="28"/>
        </w:rPr>
        <w:t>quasi</w:t>
      </w:r>
      <w:proofErr w:type="spellEnd"/>
      <w:r>
        <w:rPr>
          <w:rFonts w:ascii="Verdana" w:hAnsi="Verdana"/>
          <w:sz w:val="28"/>
          <w:szCs w:val="28"/>
        </w:rPr>
        <w:t xml:space="preserve"> riesce nell’intento di arrivare secondo nel Campionato. Daniele Maurino</w:t>
      </w:r>
      <w:r w:rsidR="00AA2102">
        <w:rPr>
          <w:rFonts w:ascii="Verdana" w:hAnsi="Verdana"/>
          <w:sz w:val="28"/>
          <w:szCs w:val="28"/>
        </w:rPr>
        <w:t xml:space="preserve"> (ossa)</w:t>
      </w:r>
      <w:r>
        <w:rPr>
          <w:rFonts w:ascii="Verdana" w:hAnsi="Verdana"/>
          <w:sz w:val="28"/>
          <w:szCs w:val="28"/>
        </w:rPr>
        <w:t xml:space="preserve"> non entra in finale nonostante </w:t>
      </w:r>
      <w:r w:rsidR="00AA2102">
        <w:rPr>
          <w:rFonts w:ascii="Verdana" w:hAnsi="Verdana"/>
          <w:sz w:val="28"/>
          <w:szCs w:val="28"/>
        </w:rPr>
        <w:t>un</w:t>
      </w:r>
      <w:r>
        <w:rPr>
          <w:rFonts w:ascii="Verdana" w:hAnsi="Verdana"/>
          <w:sz w:val="28"/>
          <w:szCs w:val="28"/>
        </w:rPr>
        <w:t>a buona qualifica</w:t>
      </w:r>
      <w:r w:rsidR="00AA2102">
        <w:rPr>
          <w:rFonts w:ascii="Verdana" w:hAnsi="Verdana"/>
          <w:sz w:val="28"/>
          <w:szCs w:val="28"/>
        </w:rPr>
        <w:t>.  T</w:t>
      </w:r>
      <w:r>
        <w:rPr>
          <w:rFonts w:ascii="Verdana" w:hAnsi="Verdana"/>
          <w:sz w:val="28"/>
          <w:szCs w:val="28"/>
        </w:rPr>
        <w:t>rop</w:t>
      </w:r>
      <w:r w:rsidR="00AA2102">
        <w:rPr>
          <w:rFonts w:ascii="Verdana" w:hAnsi="Verdana"/>
          <w:sz w:val="28"/>
          <w:szCs w:val="28"/>
        </w:rPr>
        <w:t>pi</w:t>
      </w:r>
      <w:r>
        <w:rPr>
          <w:rFonts w:ascii="Verdana" w:hAnsi="Verdana"/>
          <w:sz w:val="28"/>
          <w:szCs w:val="28"/>
        </w:rPr>
        <w:t xml:space="preserve"> piloti realizzano 13 punti</w:t>
      </w:r>
      <w:r w:rsidR="00AA2102">
        <w:rPr>
          <w:rFonts w:ascii="Verdana" w:hAnsi="Verdana"/>
          <w:sz w:val="28"/>
          <w:szCs w:val="28"/>
        </w:rPr>
        <w:t>,</w:t>
      </w:r>
      <w:r>
        <w:rPr>
          <w:rFonts w:ascii="Verdana" w:hAnsi="Verdana"/>
          <w:sz w:val="28"/>
          <w:szCs w:val="28"/>
        </w:rPr>
        <w:t xml:space="preserve"> ed è il tempo a discriminare che entrerà, e lui è fuori</w:t>
      </w:r>
      <w:r w:rsidR="00AA2102">
        <w:rPr>
          <w:rFonts w:ascii="Verdana" w:hAnsi="Verdana"/>
          <w:sz w:val="28"/>
          <w:szCs w:val="28"/>
        </w:rPr>
        <w:t xml:space="preserve"> ma con i nove punti presi, riesce a tenere la seconda piazza anche se per un solo punto. Tutto questo avviene sulla sei zone predisposte da Andrea Mazzochin che hanno tenuto anche al temporale che si è avuto nel pomeriggio, qualche alleggerimento e tutto è filato via bene. Certo non erano facili sopratutto la zona sei quella dei tronchi che è risultata esser veramente “tossica” ed ha fatto copia con la zona  cinque passata ad uno da Cabrini ed a</w:t>
      </w:r>
      <w:r w:rsidR="000343DB">
        <w:rPr>
          <w:rFonts w:ascii="Verdana" w:hAnsi="Verdana"/>
          <w:sz w:val="28"/>
          <w:szCs w:val="28"/>
        </w:rPr>
        <w:t xml:space="preserve"> zero da </w:t>
      </w:r>
      <w:r w:rsidR="00AA2102">
        <w:rPr>
          <w:rFonts w:ascii="Verdana" w:hAnsi="Verdana"/>
          <w:sz w:val="28"/>
          <w:szCs w:val="28"/>
        </w:rPr>
        <w:t xml:space="preserve">Borellas che ha cosi legittimato cosi </w:t>
      </w:r>
      <w:r w:rsidR="000343DB">
        <w:rPr>
          <w:rFonts w:ascii="Verdana" w:hAnsi="Verdana"/>
          <w:sz w:val="28"/>
          <w:szCs w:val="28"/>
        </w:rPr>
        <w:t>la sua vittoria</w:t>
      </w:r>
      <w:r w:rsidR="00AA2102">
        <w:rPr>
          <w:rFonts w:ascii="Verdana" w:hAnsi="Verdana"/>
          <w:sz w:val="28"/>
          <w:szCs w:val="28"/>
        </w:rPr>
        <w:t>. Si chiude cosi anche l’edizione 2013 del CITI Campionato Indoor con una gran bella serata di trial</w:t>
      </w:r>
      <w:r w:rsidR="000343DB">
        <w:rPr>
          <w:rFonts w:ascii="Verdana" w:hAnsi="Verdana"/>
          <w:sz w:val="28"/>
          <w:szCs w:val="28"/>
        </w:rPr>
        <w:t xml:space="preserve"> grazie anche al MC Lazzate che con </w:t>
      </w:r>
      <w:r w:rsidR="00AA2102">
        <w:rPr>
          <w:rFonts w:ascii="Verdana" w:hAnsi="Verdana"/>
          <w:sz w:val="28"/>
          <w:szCs w:val="28"/>
        </w:rPr>
        <w:t>la sua collaborazione con la se</w:t>
      </w:r>
      <w:r w:rsidR="000343DB">
        <w:rPr>
          <w:rFonts w:ascii="Verdana" w:hAnsi="Verdana"/>
          <w:sz w:val="28"/>
          <w:szCs w:val="28"/>
        </w:rPr>
        <w:t xml:space="preserve">zione </w:t>
      </w:r>
      <w:proofErr w:type="spellStart"/>
      <w:r w:rsidR="000343DB">
        <w:rPr>
          <w:rFonts w:ascii="Verdana" w:hAnsi="Verdana"/>
          <w:sz w:val="28"/>
          <w:szCs w:val="28"/>
        </w:rPr>
        <w:t>Rezia</w:t>
      </w:r>
      <w:proofErr w:type="spellEnd"/>
      <w:r w:rsidR="000343DB">
        <w:rPr>
          <w:rFonts w:ascii="Verdana" w:hAnsi="Verdana"/>
          <w:sz w:val="28"/>
          <w:szCs w:val="28"/>
        </w:rPr>
        <w:t xml:space="preserve"> Trial di </w:t>
      </w:r>
      <w:proofErr w:type="spellStart"/>
      <w:r w:rsidR="000343DB">
        <w:rPr>
          <w:rFonts w:ascii="Verdana" w:hAnsi="Verdana"/>
          <w:sz w:val="28"/>
          <w:szCs w:val="28"/>
        </w:rPr>
        <w:t>Delebio</w:t>
      </w:r>
      <w:proofErr w:type="spellEnd"/>
      <w:r w:rsidR="000343DB">
        <w:rPr>
          <w:rFonts w:ascii="Verdana" w:hAnsi="Verdana"/>
          <w:sz w:val="28"/>
          <w:szCs w:val="28"/>
        </w:rPr>
        <w:t xml:space="preserve"> </w:t>
      </w:r>
      <w:r w:rsidR="00AA2102">
        <w:rPr>
          <w:rFonts w:ascii="Verdana" w:hAnsi="Verdana"/>
          <w:sz w:val="28"/>
          <w:szCs w:val="28"/>
        </w:rPr>
        <w:t xml:space="preserve"> lo ha permesso</w:t>
      </w:r>
      <w:r w:rsidR="000343DB">
        <w:rPr>
          <w:rFonts w:ascii="Verdana" w:hAnsi="Verdana"/>
          <w:sz w:val="28"/>
          <w:szCs w:val="28"/>
        </w:rPr>
        <w:t>, ma un enorme ringraziamento va a Lanzada ed alle sue autorità per quanto hanno offerto al trial.</w:t>
      </w:r>
    </w:p>
    <w:p w:rsidR="000343DB" w:rsidRPr="00EE1926" w:rsidRDefault="000343DB" w:rsidP="00EE1926">
      <w:pPr>
        <w:pStyle w:val="Nessunaspaziatura"/>
        <w:tabs>
          <w:tab w:val="left" w:pos="345"/>
        </w:tabs>
        <w:jc w:val="both"/>
        <w:rPr>
          <w:rFonts w:ascii="Verdana" w:hAnsi="Verdana"/>
          <w:sz w:val="28"/>
          <w:szCs w:val="28"/>
        </w:rPr>
      </w:pPr>
      <w:r>
        <w:rPr>
          <w:rFonts w:ascii="Verdana" w:hAnsi="Verdana"/>
          <w:sz w:val="28"/>
          <w:szCs w:val="28"/>
        </w:rPr>
        <w:t>US trial</w:t>
      </w:r>
    </w:p>
    <w:p w:rsidR="00255E79" w:rsidRDefault="00255E79" w:rsidP="00A66C45">
      <w:pPr>
        <w:pStyle w:val="Nessunaspaziatura"/>
        <w:tabs>
          <w:tab w:val="left" w:pos="345"/>
        </w:tabs>
        <w:rPr>
          <w:rFonts w:ascii="Verdana" w:hAnsi="Verdana"/>
          <w:b/>
          <w:sz w:val="28"/>
          <w:szCs w:val="28"/>
        </w:rPr>
      </w:pPr>
    </w:p>
    <w:p w:rsidR="00255E79" w:rsidRPr="00255E79" w:rsidRDefault="00255E79" w:rsidP="00A66C45">
      <w:pPr>
        <w:pStyle w:val="Nessunaspaziatura"/>
        <w:tabs>
          <w:tab w:val="left" w:pos="345"/>
        </w:tabs>
        <w:rPr>
          <w:rFonts w:ascii="Verdana" w:hAnsi="Verdana"/>
          <w:sz w:val="28"/>
          <w:szCs w:val="28"/>
        </w:rPr>
      </w:pPr>
    </w:p>
    <w:p w:rsidR="00F438D5" w:rsidRDefault="00F438D5" w:rsidP="00A66C45">
      <w:pPr>
        <w:pStyle w:val="Nessunaspaziatura"/>
        <w:tabs>
          <w:tab w:val="left" w:pos="345"/>
        </w:tabs>
        <w:rPr>
          <w:rFonts w:ascii="Verdana" w:hAnsi="Verdana"/>
          <w:b/>
          <w:sz w:val="28"/>
          <w:szCs w:val="28"/>
        </w:rPr>
      </w:pPr>
    </w:p>
    <w:p w:rsidR="00A66C45" w:rsidRDefault="00A66C45" w:rsidP="00A66C45">
      <w:pPr>
        <w:pStyle w:val="Nessunaspaziatura"/>
        <w:tabs>
          <w:tab w:val="left" w:pos="345"/>
        </w:tabs>
        <w:rPr>
          <w:rFonts w:ascii="Verdana" w:hAnsi="Verdana"/>
          <w:b/>
          <w:sz w:val="28"/>
          <w:szCs w:val="28"/>
        </w:rPr>
      </w:pPr>
    </w:p>
    <w:p w:rsidR="004C182D" w:rsidRDefault="004C182D" w:rsidP="004D36EF">
      <w:pPr>
        <w:pStyle w:val="Nessunaspaziatura"/>
        <w:jc w:val="center"/>
        <w:rPr>
          <w:rFonts w:ascii="Verdana" w:hAnsi="Verdana"/>
          <w:b/>
          <w:sz w:val="28"/>
          <w:szCs w:val="28"/>
        </w:rPr>
      </w:pPr>
    </w:p>
    <w:p w:rsidR="004C182D" w:rsidRDefault="004C182D" w:rsidP="00236B96">
      <w:pPr>
        <w:pStyle w:val="Nessunaspaziatura"/>
        <w:rPr>
          <w:rFonts w:ascii="Verdana" w:hAnsi="Verdana"/>
          <w:b/>
          <w:sz w:val="28"/>
          <w:szCs w:val="28"/>
        </w:rPr>
      </w:pPr>
    </w:p>
    <w:p w:rsidR="004C182D" w:rsidRPr="004D36EF" w:rsidRDefault="004C182D" w:rsidP="004D36EF">
      <w:pPr>
        <w:pStyle w:val="Nessunaspaziatura"/>
        <w:jc w:val="center"/>
        <w:rPr>
          <w:rFonts w:ascii="Verdana" w:hAnsi="Verdana"/>
          <w:b/>
          <w:sz w:val="28"/>
          <w:szCs w:val="28"/>
        </w:rPr>
      </w:pPr>
    </w:p>
    <w:p w:rsidR="00852CFE" w:rsidRDefault="00852CFE"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Pr="004D36EF" w:rsidRDefault="004D36EF" w:rsidP="004D36EF">
      <w:pPr>
        <w:pStyle w:val="Nessunaspaziatura"/>
        <w:rPr>
          <w:rFonts w:ascii="Verdana" w:hAnsi="Verdana"/>
          <w:sz w:val="20"/>
          <w:szCs w:val="20"/>
        </w:rPr>
      </w:pPr>
    </w:p>
    <w:sectPr w:rsidR="004D36EF" w:rsidRPr="004D36EF" w:rsidSect="00E55E9B">
      <w:pgSz w:w="11906" w:h="16838"/>
      <w:pgMar w:top="28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36EF"/>
    <w:rsid w:val="000343DB"/>
    <w:rsid w:val="000D376B"/>
    <w:rsid w:val="001435FC"/>
    <w:rsid w:val="00236B96"/>
    <w:rsid w:val="00255E79"/>
    <w:rsid w:val="002710EB"/>
    <w:rsid w:val="004C182D"/>
    <w:rsid w:val="004D36EF"/>
    <w:rsid w:val="00533004"/>
    <w:rsid w:val="005505AB"/>
    <w:rsid w:val="0056061D"/>
    <w:rsid w:val="0056072F"/>
    <w:rsid w:val="006C0837"/>
    <w:rsid w:val="00754341"/>
    <w:rsid w:val="007E1F36"/>
    <w:rsid w:val="008047B5"/>
    <w:rsid w:val="00852CFE"/>
    <w:rsid w:val="008909A3"/>
    <w:rsid w:val="00A37C02"/>
    <w:rsid w:val="00A66C45"/>
    <w:rsid w:val="00AA2102"/>
    <w:rsid w:val="00AF7D85"/>
    <w:rsid w:val="00B068C3"/>
    <w:rsid w:val="00B95EE6"/>
    <w:rsid w:val="00CD07CE"/>
    <w:rsid w:val="00D355E5"/>
    <w:rsid w:val="00D660A7"/>
    <w:rsid w:val="00DC72C4"/>
    <w:rsid w:val="00DF3F3F"/>
    <w:rsid w:val="00E02794"/>
    <w:rsid w:val="00E100C1"/>
    <w:rsid w:val="00E55E9B"/>
    <w:rsid w:val="00E829BE"/>
    <w:rsid w:val="00E86A8C"/>
    <w:rsid w:val="00EC0009"/>
    <w:rsid w:val="00EE1926"/>
    <w:rsid w:val="00F40EF1"/>
    <w:rsid w:val="00F438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6EF"/>
    <w:pPr>
      <w:spacing w:after="0" w:line="240" w:lineRule="auto"/>
    </w:pPr>
    <w:rPr>
      <w:rFonts w:ascii="Verdana" w:hAnsi="Verdana" w:cs="Times New Roman"/>
      <w:spacing w:val="2"/>
      <w:sz w:val="56"/>
      <w:szCs w:val="5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36EF"/>
    <w:rPr>
      <w:rFonts w:ascii="Tahoma" w:hAnsi="Tahoma" w:cs="Tahoma"/>
      <w:spacing w:val="0"/>
      <w:sz w:val="16"/>
      <w:szCs w:val="16"/>
      <w:lang w:eastAsia="en-US"/>
    </w:rPr>
  </w:style>
  <w:style w:type="character" w:customStyle="1" w:styleId="TestofumettoCarattere">
    <w:name w:val="Testo fumetto Carattere"/>
    <w:basedOn w:val="Carpredefinitoparagrafo"/>
    <w:link w:val="Testofumetto"/>
    <w:uiPriority w:val="99"/>
    <w:semiHidden/>
    <w:rsid w:val="004D36EF"/>
    <w:rPr>
      <w:rFonts w:ascii="Tahoma" w:hAnsi="Tahoma" w:cs="Tahoma"/>
      <w:sz w:val="16"/>
      <w:szCs w:val="16"/>
    </w:rPr>
  </w:style>
  <w:style w:type="paragraph" w:styleId="Nessunaspaziatura">
    <w:name w:val="No Spacing"/>
    <w:uiPriority w:val="1"/>
    <w:qFormat/>
    <w:rsid w:val="004D36EF"/>
    <w:pPr>
      <w:spacing w:after="0" w:line="240" w:lineRule="auto"/>
    </w:pPr>
  </w:style>
</w:styles>
</file>

<file path=word/webSettings.xml><?xml version="1.0" encoding="utf-8"?>
<w:webSettings xmlns:r="http://schemas.openxmlformats.org/officeDocument/2006/relationships" xmlns:w="http://schemas.openxmlformats.org/wordprocessingml/2006/main">
  <w:divs>
    <w:div w:id="3729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F6D93-599A-442A-B43D-D0A17CC7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309</Words>
  <Characters>1766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32</cp:revision>
  <dcterms:created xsi:type="dcterms:W3CDTF">2013-01-18T10:52:00Z</dcterms:created>
  <dcterms:modified xsi:type="dcterms:W3CDTF">2013-07-17T22:17:00Z</dcterms:modified>
</cp:coreProperties>
</file>