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C19" w:rsidRDefault="008A1C19" w:rsidP="008A1C19"/>
    <w:p w:rsidR="00F10FC2" w:rsidRDefault="00987184" w:rsidP="00987184">
      <w:pPr>
        <w:jc w:val="center"/>
        <w:rPr>
          <w:b/>
          <w:i/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4948429" wp14:editId="709EE58B">
            <wp:extent cx="1552575" cy="103336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toclub della superb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5235" cy="1035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656F" w:rsidRPr="005A656F" w:rsidRDefault="00B76E52" w:rsidP="00987184">
      <w:pPr>
        <w:jc w:val="center"/>
        <w:rPr>
          <w:b/>
          <w:i/>
          <w:sz w:val="24"/>
          <w:szCs w:val="24"/>
        </w:rPr>
      </w:pPr>
      <w:r w:rsidRPr="005A656F">
        <w:rPr>
          <w:b/>
          <w:i/>
          <w:sz w:val="24"/>
          <w:szCs w:val="24"/>
        </w:rPr>
        <w:t>Associazione Sportiva Dilettantistica</w:t>
      </w:r>
    </w:p>
    <w:p w:rsidR="00B76E52" w:rsidRPr="005A656F" w:rsidRDefault="005A656F" w:rsidP="00987184">
      <w:pPr>
        <w:jc w:val="center"/>
        <w:rPr>
          <w:b/>
          <w:i/>
          <w:sz w:val="24"/>
          <w:szCs w:val="24"/>
        </w:rPr>
      </w:pPr>
      <w:r w:rsidRPr="005A656F">
        <w:rPr>
          <w:b/>
          <w:i/>
          <w:sz w:val="24"/>
          <w:szCs w:val="24"/>
        </w:rPr>
        <w:t xml:space="preserve">via </w:t>
      </w:r>
      <w:proofErr w:type="spellStart"/>
      <w:r w:rsidRPr="005A656F">
        <w:rPr>
          <w:b/>
          <w:i/>
          <w:sz w:val="24"/>
          <w:szCs w:val="24"/>
        </w:rPr>
        <w:t>borgoratti</w:t>
      </w:r>
      <w:proofErr w:type="spellEnd"/>
      <w:r w:rsidRPr="005A656F">
        <w:rPr>
          <w:b/>
          <w:i/>
          <w:sz w:val="24"/>
          <w:szCs w:val="24"/>
        </w:rPr>
        <w:t xml:space="preserve"> 95r, 16132 Genova</w:t>
      </w:r>
    </w:p>
    <w:p w:rsidR="00987184" w:rsidRDefault="00B503C1" w:rsidP="008A1C19">
      <w:pPr>
        <w:rPr>
          <w:rStyle w:val="Collegamentoipertestuale"/>
          <w:b/>
          <w:i/>
          <w:sz w:val="28"/>
          <w:szCs w:val="28"/>
        </w:rPr>
      </w:pPr>
      <w:hyperlink r:id="rId6" w:history="1">
        <w:r w:rsidR="00987184" w:rsidRPr="00F222EA">
          <w:rPr>
            <w:rStyle w:val="Collegamentoipertestuale"/>
            <w:b/>
            <w:i/>
            <w:sz w:val="28"/>
            <w:szCs w:val="28"/>
          </w:rPr>
          <w:t>www.motoclubdellasuperba.it</w:t>
        </w:r>
      </w:hyperlink>
    </w:p>
    <w:p w:rsidR="00233E3B" w:rsidRPr="00233E3B" w:rsidRDefault="00233E3B" w:rsidP="008A1C19">
      <w:pPr>
        <w:rPr>
          <w:rStyle w:val="Collegamentoipertestuale"/>
          <w:b/>
          <w:i/>
          <w:color w:val="auto"/>
          <w:sz w:val="24"/>
          <w:szCs w:val="24"/>
          <w:u w:val="none"/>
        </w:rPr>
      </w:pPr>
      <w:r w:rsidRPr="00233E3B">
        <w:rPr>
          <w:rStyle w:val="Collegamentoipertestuale"/>
          <w:b/>
          <w:i/>
          <w:color w:val="auto"/>
          <w:sz w:val="24"/>
          <w:szCs w:val="24"/>
          <w:u w:val="none"/>
        </w:rPr>
        <w:t>Genova 2</w:t>
      </w:r>
      <w:r w:rsidR="001F4054">
        <w:rPr>
          <w:rStyle w:val="Collegamentoipertestuale"/>
          <w:b/>
          <w:i/>
          <w:color w:val="auto"/>
          <w:sz w:val="24"/>
          <w:szCs w:val="24"/>
          <w:u w:val="none"/>
        </w:rPr>
        <w:t>8</w:t>
      </w:r>
      <w:r w:rsidRPr="00233E3B">
        <w:rPr>
          <w:rStyle w:val="Collegamentoipertestuale"/>
          <w:b/>
          <w:i/>
          <w:color w:val="auto"/>
          <w:sz w:val="24"/>
          <w:szCs w:val="24"/>
          <w:u w:val="none"/>
        </w:rPr>
        <w:t xml:space="preserve"> Agosto 2017</w:t>
      </w:r>
    </w:p>
    <w:p w:rsidR="00233E3B" w:rsidRPr="00233E3B" w:rsidRDefault="00233E3B" w:rsidP="00233E3B">
      <w:pPr>
        <w:jc w:val="center"/>
        <w:rPr>
          <w:rStyle w:val="Collegamentoipertestuale"/>
          <w:b/>
          <w:i/>
          <w:color w:val="auto"/>
          <w:sz w:val="28"/>
          <w:szCs w:val="28"/>
        </w:rPr>
      </w:pPr>
      <w:r w:rsidRPr="00233E3B">
        <w:rPr>
          <w:rStyle w:val="Collegamentoipertestuale"/>
          <w:b/>
          <w:i/>
          <w:color w:val="auto"/>
          <w:sz w:val="28"/>
          <w:szCs w:val="28"/>
        </w:rPr>
        <w:t xml:space="preserve">Comunicato </w:t>
      </w:r>
      <w:r w:rsidR="001F4054">
        <w:rPr>
          <w:rStyle w:val="Collegamentoipertestuale"/>
          <w:b/>
          <w:i/>
          <w:color w:val="auto"/>
          <w:sz w:val="28"/>
          <w:szCs w:val="28"/>
        </w:rPr>
        <w:t>3</w:t>
      </w:r>
      <w:r w:rsidRPr="00233E3B">
        <w:rPr>
          <w:rStyle w:val="Collegamentoipertestuale"/>
          <w:b/>
          <w:i/>
          <w:color w:val="auto"/>
          <w:sz w:val="28"/>
          <w:szCs w:val="28"/>
        </w:rPr>
        <w:t xml:space="preserve"> Urban Trial Varazze 2017</w:t>
      </w:r>
    </w:p>
    <w:p w:rsidR="00233E3B" w:rsidRDefault="00E45CDB" w:rsidP="00233E3B">
      <w:pPr>
        <w:jc w:val="center"/>
        <w:rPr>
          <w:b/>
          <w:i/>
          <w:sz w:val="28"/>
          <w:szCs w:val="28"/>
        </w:rPr>
      </w:pPr>
      <w:bookmarkStart w:id="0" w:name="_GoBack"/>
      <w:r w:rsidRPr="00E45CDB">
        <w:rPr>
          <w:b/>
          <w:i/>
          <w:sz w:val="28"/>
          <w:szCs w:val="28"/>
        </w:rPr>
        <w:t xml:space="preserve">Orari e formule </w:t>
      </w:r>
      <w:r w:rsidR="00233E3B" w:rsidRPr="00233E3B">
        <w:rPr>
          <w:b/>
          <w:i/>
          <w:sz w:val="28"/>
          <w:szCs w:val="28"/>
        </w:rPr>
        <w:t>dell’Urban Trial di Varazze</w:t>
      </w:r>
    </w:p>
    <w:bookmarkEnd w:id="0"/>
    <w:p w:rsidR="00233E3B" w:rsidRPr="00233E3B" w:rsidRDefault="00233E3B" w:rsidP="00233E3B">
      <w:pPr>
        <w:jc w:val="center"/>
        <w:rPr>
          <w:b/>
          <w:i/>
          <w:sz w:val="28"/>
          <w:szCs w:val="28"/>
        </w:rPr>
      </w:pPr>
    </w:p>
    <w:p w:rsidR="001F4054" w:rsidRDefault="001F4054" w:rsidP="001F4054">
      <w:pPr>
        <w:jc w:val="both"/>
      </w:pPr>
      <w:r>
        <w:t xml:space="preserve">Il </w:t>
      </w:r>
      <w:proofErr w:type="spellStart"/>
      <w:r>
        <w:t>Motoclub</w:t>
      </w:r>
      <w:proofErr w:type="spellEnd"/>
      <w:r>
        <w:t xml:space="preserve"> della Superba intende comunicare gli Orari e le formule di Gara delle manifestazioni del 31 Agosto.</w:t>
      </w:r>
    </w:p>
    <w:p w:rsidR="00B503C1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Le iscrizioni dovranno essere inviate prima possibile</w:t>
      </w:r>
    </w:p>
    <w:p w:rsidR="00B503C1" w:rsidRDefault="00B503C1" w:rsidP="001F4054">
      <w:pPr>
        <w:jc w:val="both"/>
        <w:rPr>
          <w:highlight w:val="yellow"/>
        </w:rPr>
      </w:pPr>
      <w:r>
        <w:rPr>
          <w:highlight w:val="yellow"/>
        </w:rPr>
        <w:t>N</w:t>
      </w:r>
      <w:r w:rsidR="001F4054" w:rsidRPr="001F4054">
        <w:rPr>
          <w:highlight w:val="yellow"/>
        </w:rPr>
        <w:t xml:space="preserve">on si a accettano iscrizioni sul posto!!! 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Lungo il percorso della manifestazione potranno transitare solo i mezzi dei piloti, assistenti e personale di servizio!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 xml:space="preserve"> </w:t>
      </w:r>
    </w:p>
    <w:p w:rsidR="001F4054" w:rsidRDefault="001F4054" w:rsidP="001F4054">
      <w:pPr>
        <w:jc w:val="both"/>
      </w:pPr>
      <w:r w:rsidRPr="001F4054">
        <w:rPr>
          <w:highlight w:val="yellow"/>
        </w:rPr>
        <w:t>ORARI URBAN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13:00 alle 15:30 Iscrizioni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>ATTENZIONE....ricordiamo ai piloti che le zone si possono visionare soltanto prima dell'inizio gara!!!</w:t>
      </w:r>
    </w:p>
    <w:p w:rsidR="001F4054" w:rsidRPr="001F4054" w:rsidRDefault="001F4054" w:rsidP="001F4054">
      <w:pPr>
        <w:jc w:val="both"/>
        <w:rPr>
          <w:highlight w:val="yellow"/>
        </w:rPr>
      </w:pPr>
      <w:r w:rsidRPr="001F4054">
        <w:rPr>
          <w:highlight w:val="yellow"/>
        </w:rPr>
        <w:t xml:space="preserve">Durante la Gara URBAN TRIAL, </w:t>
      </w:r>
    </w:p>
    <w:p w:rsidR="001F4054" w:rsidRDefault="001F4054" w:rsidP="001F4054">
      <w:pPr>
        <w:jc w:val="both"/>
      </w:pPr>
      <w:r w:rsidRPr="001F4054">
        <w:rPr>
          <w:highlight w:val="yellow"/>
        </w:rPr>
        <w:t>COME INDICATO NE</w:t>
      </w:r>
      <w:r>
        <w:rPr>
          <w:highlight w:val="yellow"/>
        </w:rPr>
        <w:t>LL</w:t>
      </w:r>
      <w:r w:rsidRPr="001F4054">
        <w:rPr>
          <w:highlight w:val="yellow"/>
        </w:rPr>
        <w:t>’ANNESSO TRIAL 2017 (parte nona articolo 7.3 – pagina 54) ogni pilota al termine della ZC si dovrà portare presso l’IN della successiva attendendo l’inizio in sella alla propria moto pena un CARTELLINO GIALLO.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16:30 inizio gara URBAN</w:t>
      </w:r>
    </w:p>
    <w:p w:rsidR="001F4054" w:rsidRDefault="001F4054" w:rsidP="001F4054">
      <w:pPr>
        <w:jc w:val="both"/>
      </w:pPr>
      <w:r>
        <w:lastRenderedPageBreak/>
        <w:t>19:00 termine gara URBAN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 w:rsidRPr="00135899">
        <w:rPr>
          <w:highlight w:val="yellow"/>
        </w:rPr>
        <w:t>ORARI CITI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13:00 alle 18:00 Iscrizioni</w:t>
      </w:r>
    </w:p>
    <w:p w:rsidR="001F4054" w:rsidRPr="00135899" w:rsidRDefault="001F4054" w:rsidP="001F4054">
      <w:pPr>
        <w:jc w:val="both"/>
        <w:rPr>
          <w:highlight w:val="yellow"/>
        </w:rPr>
      </w:pPr>
      <w:r w:rsidRPr="00135899">
        <w:rPr>
          <w:highlight w:val="yellow"/>
        </w:rPr>
        <w:t>ATTENZIONE!!!</w:t>
      </w:r>
    </w:p>
    <w:p w:rsidR="001F4054" w:rsidRPr="00135899" w:rsidRDefault="001F4054" w:rsidP="001F4054">
      <w:pPr>
        <w:jc w:val="both"/>
        <w:rPr>
          <w:highlight w:val="yellow"/>
        </w:rPr>
      </w:pPr>
      <w:r w:rsidRPr="00135899">
        <w:rPr>
          <w:highlight w:val="yellow"/>
        </w:rPr>
        <w:t xml:space="preserve">Dalle 13:00 alle 16:00 ispezione zone.  </w:t>
      </w:r>
    </w:p>
    <w:p w:rsidR="001F4054" w:rsidRDefault="001F4054" w:rsidP="001F4054">
      <w:pPr>
        <w:jc w:val="both"/>
      </w:pPr>
      <w:r w:rsidRPr="00135899">
        <w:rPr>
          <w:highlight w:val="yellow"/>
        </w:rPr>
        <w:t>Durante la Gara CITI i piloti COME INDICATO NELL’ANNESSO TRIAL 2017 (parte nona articolo 7.3 – pagina 54 al termine della ZC si dovranno portarsi presso l’IN della successiva attendendo l’inizio in sella alla propria moto pena un CARTELLINO GIALLO.</w:t>
      </w:r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>21:00 inizio gara CITI</w:t>
      </w:r>
    </w:p>
    <w:p w:rsidR="001F4054" w:rsidRDefault="001F4054" w:rsidP="001F4054">
      <w:pPr>
        <w:jc w:val="both"/>
      </w:pPr>
    </w:p>
    <w:p w:rsidR="001F4054" w:rsidRDefault="001F4054" w:rsidP="001F4054">
      <w:pPr>
        <w:jc w:val="both"/>
      </w:pPr>
      <w:r>
        <w:t xml:space="preserve">MODULO ISCRIZIONE GARA </w:t>
      </w:r>
    </w:p>
    <w:p w:rsidR="001F4054" w:rsidRDefault="00B503C1" w:rsidP="001F4054">
      <w:pPr>
        <w:jc w:val="both"/>
      </w:pPr>
      <w:hyperlink r:id="rId7" w:history="1">
        <w:r w:rsidR="001F4054" w:rsidRPr="003D0527">
          <w:rPr>
            <w:rStyle w:val="Collegamentoipertestuale"/>
          </w:rPr>
          <w:t>http://italianotrial.it/wp-content/uploads/2016/04/Modulo-di-Iscrizione-CITI-2017-pdf-file.pdf</w:t>
        </w:r>
      </w:hyperlink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REGOLAMENTO PARTICOLARE GARA </w:t>
      </w:r>
    </w:p>
    <w:p w:rsidR="001F4054" w:rsidRDefault="00B503C1" w:rsidP="001F4054">
      <w:pPr>
        <w:jc w:val="both"/>
      </w:pPr>
      <w:hyperlink r:id="rId8" w:history="1">
        <w:r w:rsidR="001F4054" w:rsidRPr="003D0527">
          <w:rPr>
            <w:rStyle w:val="Collegamentoipertestuale"/>
          </w:rPr>
          <w:t>http://italianotrial.it/wp-content/uploads/2017/01/NPO03.pdf</w:t>
        </w:r>
      </w:hyperlink>
    </w:p>
    <w:p w:rsidR="001F4054" w:rsidRDefault="001F4054" w:rsidP="001F4054">
      <w:pPr>
        <w:jc w:val="both"/>
      </w:pPr>
      <w:r>
        <w:t xml:space="preserve"> </w:t>
      </w:r>
    </w:p>
    <w:p w:rsidR="001F4054" w:rsidRDefault="001F4054" w:rsidP="001F4054">
      <w:pPr>
        <w:jc w:val="both"/>
      </w:pPr>
      <w:r>
        <w:t xml:space="preserve">ANNESSO TRIAL e REGOLAMENTO GARE INDOOR (pagine 22 e 52) </w:t>
      </w:r>
    </w:p>
    <w:p w:rsidR="001F4054" w:rsidRDefault="00B503C1" w:rsidP="00B76E52">
      <w:pPr>
        <w:jc w:val="both"/>
      </w:pPr>
      <w:hyperlink r:id="rId9" w:history="1">
        <w:r w:rsidR="001F4054" w:rsidRPr="003D0527">
          <w:rPr>
            <w:rStyle w:val="Collegamentoipertestuale"/>
          </w:rPr>
          <w:t>http://italianotrial.it/wp-content/uploads/2016/11/Annesso-Trial-1_scissored</w:t>
        </w:r>
      </w:hyperlink>
    </w:p>
    <w:sectPr w:rsidR="001F40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C19"/>
    <w:rsid w:val="00135899"/>
    <w:rsid w:val="001F4054"/>
    <w:rsid w:val="00233E3B"/>
    <w:rsid w:val="00254EAA"/>
    <w:rsid w:val="0037247D"/>
    <w:rsid w:val="004E2DB0"/>
    <w:rsid w:val="005A656F"/>
    <w:rsid w:val="006B5064"/>
    <w:rsid w:val="008A1C19"/>
    <w:rsid w:val="00987184"/>
    <w:rsid w:val="009F78E4"/>
    <w:rsid w:val="00B503C1"/>
    <w:rsid w:val="00B76E52"/>
    <w:rsid w:val="00C127BE"/>
    <w:rsid w:val="00CB2556"/>
    <w:rsid w:val="00E45CDB"/>
    <w:rsid w:val="00F10FC2"/>
    <w:rsid w:val="00F6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71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71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alianotrial.it/wp-content/uploads/2017/01/NPO03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talianotrial.it/wp-content/uploads/2016/04/Modulo-di-Iscrizione-CITI-2017-pdf-file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otoclubdellasuperb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talianotrial.it/wp-content/uploads/2016/11/Annesso-Trial-1_scissored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4</cp:revision>
  <dcterms:created xsi:type="dcterms:W3CDTF">2017-08-28T04:40:00Z</dcterms:created>
  <dcterms:modified xsi:type="dcterms:W3CDTF">2017-08-28T04:44:00Z</dcterms:modified>
</cp:coreProperties>
</file>